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0C19" w14:textId="77777777" w:rsidR="00CA5D65" w:rsidRPr="00CA5D65" w:rsidRDefault="00000000" w:rsidP="00D91F03">
      <w:pPr>
        <w:spacing w:after="240"/>
        <w:jc w:val="right"/>
        <w:rPr>
          <w:rFonts w:cs="Times New Roman"/>
          <w:bCs/>
          <w:szCs w:val="24"/>
        </w:rPr>
      </w:pPr>
      <w:r w:rsidRPr="00CA5D65">
        <w:rPr>
          <w:rFonts w:cs="Times New Roman"/>
          <w:bCs/>
          <w:szCs w:val="24"/>
        </w:rPr>
        <w:t>……/…../……</w:t>
      </w:r>
    </w:p>
    <w:p w14:paraId="5FC9CF61" w14:textId="77777777" w:rsidR="00430A67" w:rsidRPr="00CA5D65" w:rsidRDefault="00000000" w:rsidP="00CA5D65">
      <w:pPr>
        <w:jc w:val="center"/>
        <w:rPr>
          <w:szCs w:val="24"/>
        </w:rPr>
      </w:pPr>
      <w:r w:rsidRPr="00CA5D65">
        <w:rPr>
          <w:rFonts w:cs="Times New Roman"/>
          <w:b/>
          <w:szCs w:val="24"/>
        </w:rPr>
        <w:t>PERSONEL DAİRE BAŞKANLIĞINA</w:t>
      </w:r>
    </w:p>
    <w:p w14:paraId="5C25B432" w14:textId="77777777" w:rsidR="00161D02" w:rsidRPr="00CA5D65" w:rsidRDefault="00000000" w:rsidP="009A6C63">
      <w:pPr>
        <w:spacing w:line="276" w:lineRule="auto"/>
        <w:ind w:firstLine="709"/>
        <w:rPr>
          <w:rFonts w:cs="Times New Roman"/>
          <w:szCs w:val="24"/>
        </w:rPr>
      </w:pPr>
      <w:r w:rsidRPr="00CA5D65">
        <w:rPr>
          <w:rFonts w:cs="Times New Roman"/>
          <w:szCs w:val="24"/>
        </w:rPr>
        <w:t xml:space="preserve">Sakarya Uygulamalı Bilimler Üniversitesinin 657 sayılı Kanunun 4/B maddesine göre sözleşmeli personel pozisyonunda istihdam edilmek üzere ilan ettiği ..………/……….. ilan sıra nolu……………………… unvana müracaat etmek istiyorum. </w:t>
      </w:r>
    </w:p>
    <w:p w14:paraId="2D7EDAF3" w14:textId="77777777" w:rsidR="00161D02" w:rsidRPr="00CA5D65" w:rsidRDefault="00000000" w:rsidP="009A6C63">
      <w:pPr>
        <w:spacing w:line="276" w:lineRule="auto"/>
        <w:ind w:firstLine="709"/>
        <w:rPr>
          <w:rFonts w:cs="Times New Roman"/>
          <w:szCs w:val="24"/>
        </w:rPr>
      </w:pPr>
      <w:r w:rsidRPr="00CA5D65">
        <w:rPr>
          <w:rFonts w:cs="Times New Roman"/>
          <w:szCs w:val="24"/>
        </w:rPr>
        <w:t xml:space="preserve">10.07.2009 tarih 5917 Sayılı Kanun’un 47. maddesi gereğince son 1 yıldır (istifa tarihinden itibaren) herhangi bir kurumda sözleşmeli personel (657 4/B) olarak çalışmadığımı ve başvuru esnasında verdiğim evrak ve bilgilerin doğru olduğunu beyan eder, gereğinin yapılmasını arz ederim. </w:t>
      </w:r>
    </w:p>
    <w:p w14:paraId="76A26E9F" w14:textId="77777777" w:rsidR="00161D02" w:rsidRPr="00CA5D65" w:rsidRDefault="00000000" w:rsidP="00D91F03">
      <w:pPr>
        <w:spacing w:before="120"/>
        <w:ind w:right="1247"/>
        <w:jc w:val="right"/>
        <w:rPr>
          <w:rFonts w:cs="Times New Roman"/>
          <w:szCs w:val="24"/>
        </w:rPr>
      </w:pPr>
      <w:r w:rsidRPr="00CA5D65">
        <w:rPr>
          <w:rFonts w:cs="Times New Roman"/>
          <w:szCs w:val="24"/>
        </w:rPr>
        <w:t>ADI – SOYADI</w:t>
      </w:r>
    </w:p>
    <w:p w14:paraId="507ABB81" w14:textId="77777777" w:rsidR="00161D02" w:rsidRPr="00CA5D65" w:rsidRDefault="00000000" w:rsidP="00D91F03">
      <w:pPr>
        <w:tabs>
          <w:tab w:val="left" w:pos="8080"/>
        </w:tabs>
        <w:spacing w:before="240"/>
        <w:ind w:right="1673"/>
        <w:jc w:val="right"/>
        <w:rPr>
          <w:rFonts w:cs="Times New Roman"/>
          <w:szCs w:val="24"/>
        </w:rPr>
      </w:pPr>
      <w:r w:rsidRPr="00CA5D65">
        <w:rPr>
          <w:rFonts w:cs="Times New Roman"/>
          <w:szCs w:val="24"/>
        </w:rPr>
        <w:t>İMZA</w:t>
      </w:r>
    </w:p>
    <w:p w14:paraId="0F781384" w14:textId="77777777" w:rsidR="00161D02" w:rsidRDefault="00000000" w:rsidP="00CA5D65">
      <w:pPr>
        <w:spacing w:line="360" w:lineRule="auto"/>
        <w:rPr>
          <w:rFonts w:cs="Times New Roman"/>
          <w:szCs w:val="24"/>
        </w:rPr>
      </w:pPr>
      <w:r w:rsidRPr="00CA5D65">
        <w:rPr>
          <w:rFonts w:cs="Times New Roman"/>
          <w:szCs w:val="24"/>
        </w:rPr>
        <w:t>Adres:</w:t>
      </w:r>
    </w:p>
    <w:p w14:paraId="40F58212" w14:textId="77777777" w:rsidR="00161D02" w:rsidRPr="00CA5D65" w:rsidRDefault="00000000" w:rsidP="00CA5D65">
      <w:pPr>
        <w:spacing w:after="240" w:line="360" w:lineRule="auto"/>
        <w:rPr>
          <w:rFonts w:cs="Times New Roman"/>
          <w:szCs w:val="24"/>
        </w:rPr>
      </w:pPr>
      <w:r w:rsidRPr="00CA5D65">
        <w:rPr>
          <w:rFonts w:cs="Times New Roman"/>
          <w:szCs w:val="24"/>
        </w:rPr>
        <w:t>Telefon:</w:t>
      </w:r>
    </w:p>
    <w:p w14:paraId="258BD48B" w14:textId="77777777" w:rsidR="00161D02" w:rsidRPr="00CA5D65" w:rsidRDefault="00000000" w:rsidP="00D91F03">
      <w:pPr>
        <w:spacing w:before="240"/>
        <w:rPr>
          <w:rFonts w:cs="Times New Roman"/>
          <w:b/>
          <w:szCs w:val="24"/>
          <w:u w:val="single"/>
        </w:rPr>
      </w:pPr>
      <w:r w:rsidRPr="00CA5D65">
        <w:rPr>
          <w:rFonts w:cs="Times New Roman"/>
          <w:b/>
          <w:szCs w:val="24"/>
          <w:u w:val="single"/>
        </w:rPr>
        <w:t>EKLER:</w:t>
      </w:r>
    </w:p>
    <w:p w14:paraId="00659079" w14:textId="77777777" w:rsidR="00161D02" w:rsidRPr="00CA5D65" w:rsidRDefault="00000000" w:rsidP="00707325">
      <w:pPr>
        <w:spacing w:after="0"/>
        <w:rPr>
          <w:rFonts w:eastAsia="Times New Roman" w:cs="Times New Roman"/>
          <w:szCs w:val="24"/>
          <w:lang w:eastAsia="tr-TR"/>
        </w:rPr>
      </w:pPr>
      <w:r w:rsidRPr="00CA5D65">
        <w:rPr>
          <w:rFonts w:eastAsia="Times New Roman" w:cs="Times New Roman"/>
          <w:b/>
          <w:bCs/>
          <w:szCs w:val="24"/>
          <w:lang w:eastAsia="tr-TR"/>
        </w:rPr>
        <w:t>1</w:t>
      </w:r>
      <w:r w:rsidRPr="00CA5D65">
        <w:rPr>
          <w:rFonts w:eastAsia="Times New Roman" w:cs="Times New Roman"/>
          <w:szCs w:val="24"/>
          <w:lang w:eastAsia="tr-TR"/>
        </w:rPr>
        <w:t>.</w:t>
      </w:r>
      <w:r w:rsidRPr="00CA5D65">
        <w:rPr>
          <w:szCs w:val="24"/>
        </w:rPr>
        <w:t xml:space="preserve"> </w:t>
      </w:r>
      <w:r w:rsidRPr="00CA5D65">
        <w:rPr>
          <w:rFonts w:eastAsia="Times New Roman" w:cs="Times New Roman"/>
          <w:szCs w:val="24"/>
          <w:lang w:eastAsia="tr-TR"/>
        </w:rPr>
        <w:t xml:space="preserve">4B Sözleşmeli Personel Başvuru Formu </w:t>
      </w:r>
      <w:r w:rsidRPr="00CA5D65">
        <w:rPr>
          <w:szCs w:val="24"/>
        </w:rPr>
        <w:t>(</w:t>
      </w:r>
      <w:r w:rsidRPr="00CA5D65">
        <w:rPr>
          <w:rStyle w:val="Kpr"/>
          <w:szCs w:val="24"/>
        </w:rPr>
        <w:t>https://</w:t>
      </w:r>
      <w:hyperlink r:id="rId8" w:history="1">
        <w:r w:rsidR="00161D02" w:rsidRPr="00CA5D65">
          <w:rPr>
            <w:rStyle w:val="Kpr"/>
            <w:szCs w:val="24"/>
          </w:rPr>
          <w:t>personel.subu.edu.tr</w:t>
        </w:r>
      </w:hyperlink>
      <w:r w:rsidRPr="00CA5D65">
        <w:rPr>
          <w:szCs w:val="24"/>
        </w:rPr>
        <w:t xml:space="preserve"> adresinden temin edilecektir.)</w:t>
      </w:r>
    </w:p>
    <w:p w14:paraId="5364195E" w14:textId="77777777" w:rsidR="00161D02" w:rsidRPr="00CA5D65" w:rsidRDefault="00000000" w:rsidP="00707325">
      <w:pPr>
        <w:tabs>
          <w:tab w:val="left" w:pos="284"/>
        </w:tabs>
        <w:spacing w:after="0"/>
        <w:rPr>
          <w:rFonts w:eastAsia="Times New Roman" w:cs="Times New Roman"/>
          <w:szCs w:val="24"/>
          <w:lang w:eastAsia="tr-TR"/>
        </w:rPr>
      </w:pPr>
      <w:r w:rsidRPr="00CA5D65">
        <w:rPr>
          <w:rFonts w:eastAsia="Times New Roman" w:cs="Times New Roman"/>
          <w:b/>
          <w:bCs/>
          <w:szCs w:val="24"/>
          <w:lang w:eastAsia="tr-TR"/>
        </w:rPr>
        <w:t>2</w:t>
      </w:r>
      <w:r w:rsidRPr="00CA5D65">
        <w:rPr>
          <w:rFonts w:eastAsia="Times New Roman" w:cs="Times New Roman"/>
          <w:szCs w:val="24"/>
          <w:lang w:eastAsia="tr-TR"/>
        </w:rPr>
        <w:t>. Nüfus Cüzdanı fotokopisi</w:t>
      </w:r>
    </w:p>
    <w:p w14:paraId="422E19D2" w14:textId="77777777" w:rsidR="00161D02" w:rsidRPr="00CA5D65" w:rsidRDefault="00000000" w:rsidP="00707325">
      <w:pPr>
        <w:tabs>
          <w:tab w:val="left" w:pos="284"/>
        </w:tabs>
        <w:spacing w:after="0"/>
        <w:rPr>
          <w:rFonts w:eastAsia="Times New Roman" w:cs="Times New Roman"/>
          <w:szCs w:val="24"/>
          <w:lang w:eastAsia="tr-TR"/>
        </w:rPr>
      </w:pPr>
      <w:r w:rsidRPr="00CA5D65">
        <w:rPr>
          <w:rFonts w:eastAsia="Times New Roman" w:cs="Times New Roman"/>
          <w:b/>
          <w:bCs/>
          <w:szCs w:val="24"/>
          <w:lang w:eastAsia="tr-TR"/>
        </w:rPr>
        <w:t>3</w:t>
      </w:r>
      <w:r w:rsidRPr="00CA5D65">
        <w:rPr>
          <w:rFonts w:eastAsia="Times New Roman" w:cs="Times New Roman"/>
          <w:szCs w:val="24"/>
          <w:lang w:eastAsia="tr-TR"/>
        </w:rPr>
        <w:t>. Diploma veya mezuniyet belgesi (e-devletten alınan karekodlu belgeler veya resmî kurumlarca onaylanmış ıslak imzalı ve mühürlü belgeler)</w:t>
      </w:r>
    </w:p>
    <w:p w14:paraId="7DA15A03" w14:textId="77777777" w:rsidR="00161D02" w:rsidRDefault="00000000" w:rsidP="00707325">
      <w:pPr>
        <w:tabs>
          <w:tab w:val="left" w:pos="284"/>
        </w:tabs>
        <w:spacing w:after="0"/>
        <w:rPr>
          <w:rFonts w:eastAsia="Times New Roman" w:cs="Times New Roman"/>
          <w:szCs w:val="24"/>
          <w:lang w:eastAsia="tr-TR"/>
        </w:rPr>
      </w:pPr>
      <w:r w:rsidRPr="00CA5D65">
        <w:rPr>
          <w:rFonts w:eastAsia="Times New Roman" w:cs="Times New Roman"/>
          <w:b/>
          <w:bCs/>
          <w:szCs w:val="24"/>
          <w:lang w:eastAsia="tr-TR"/>
        </w:rPr>
        <w:t>4</w:t>
      </w:r>
      <w:r w:rsidRPr="00CA5D65">
        <w:rPr>
          <w:rFonts w:eastAsia="Times New Roman" w:cs="Times New Roman"/>
          <w:szCs w:val="24"/>
          <w:lang w:eastAsia="tr-TR"/>
        </w:rPr>
        <w:t>. 1 Adet Fotoğraf</w:t>
      </w:r>
    </w:p>
    <w:p w14:paraId="313DFE69" w14:textId="119CB6D6" w:rsidR="00707325" w:rsidRPr="00707325" w:rsidRDefault="00707325" w:rsidP="00707325">
      <w:pPr>
        <w:widowControl w:val="0"/>
        <w:autoSpaceDE w:val="0"/>
        <w:autoSpaceDN w:val="0"/>
        <w:spacing w:before="61" w:after="0"/>
        <w:jc w:val="left"/>
        <w:rPr>
          <w:rFonts w:eastAsia="Times New Roman" w:cs="Times New Roman"/>
          <w:szCs w:val="24"/>
          <w:lang w:eastAsia="tr-TR"/>
        </w:rPr>
      </w:pPr>
      <w:r w:rsidRPr="00707325">
        <w:rPr>
          <w:rFonts w:eastAsia="Times New Roman" w:cs="Times New Roman"/>
          <w:b/>
          <w:bCs/>
          <w:szCs w:val="24"/>
          <w:lang w:eastAsia="tr-TR"/>
        </w:rPr>
        <w:t>5.</w:t>
      </w:r>
      <w:r w:rsidRPr="00707325">
        <w:rPr>
          <w:rFonts w:eastAsia="Times New Roman" w:cs="Times New Roman"/>
          <w:szCs w:val="24"/>
          <w:lang w:eastAsia="tr-TR"/>
        </w:rPr>
        <w:t xml:space="preserve"> Adli Sicil Belgesi, (e-Devletten alınan kare kodlu ya da ıslak imzalı belgeler kabul edilir.)</w:t>
      </w:r>
    </w:p>
    <w:p w14:paraId="09D55844" w14:textId="7AE170AE" w:rsidR="00707325" w:rsidRPr="00707325" w:rsidRDefault="00707325" w:rsidP="00707325">
      <w:pPr>
        <w:widowControl w:val="0"/>
        <w:autoSpaceDE w:val="0"/>
        <w:autoSpaceDN w:val="0"/>
        <w:spacing w:before="61" w:after="0"/>
        <w:jc w:val="left"/>
        <w:rPr>
          <w:rFonts w:eastAsia="Times New Roman" w:cs="Times New Roman"/>
          <w:szCs w:val="24"/>
          <w:lang w:eastAsia="tr-TR"/>
        </w:rPr>
      </w:pPr>
      <w:r w:rsidRPr="00707325">
        <w:rPr>
          <w:rFonts w:eastAsia="Times New Roman" w:cs="Times New Roman"/>
          <w:b/>
          <w:bCs/>
          <w:szCs w:val="24"/>
          <w:lang w:eastAsia="tr-TR"/>
        </w:rPr>
        <w:t>6.</w:t>
      </w:r>
      <w:r w:rsidRPr="00707325">
        <w:rPr>
          <w:rFonts w:eastAsia="Times New Roman" w:cs="Times New Roman"/>
          <w:szCs w:val="24"/>
          <w:lang w:eastAsia="tr-TR"/>
        </w:rPr>
        <w:t xml:space="preserve"> Askerlik Durum Belgesi (e-Devletten alınan kare kodlu ya da ıslak imzalı belgeler kabul edilir.)</w:t>
      </w:r>
    </w:p>
    <w:p w14:paraId="5A955A86" w14:textId="706C3BEC" w:rsidR="00707325" w:rsidRDefault="00707325" w:rsidP="00707325">
      <w:pPr>
        <w:widowControl w:val="0"/>
        <w:autoSpaceDE w:val="0"/>
        <w:autoSpaceDN w:val="0"/>
        <w:spacing w:before="61" w:after="0"/>
        <w:jc w:val="left"/>
        <w:rPr>
          <w:rFonts w:eastAsia="Times New Roman" w:cs="Times New Roman"/>
          <w:szCs w:val="24"/>
          <w:lang w:eastAsia="tr-TR"/>
        </w:rPr>
      </w:pPr>
      <w:r w:rsidRPr="00707325">
        <w:rPr>
          <w:rFonts w:eastAsia="Times New Roman" w:cs="Times New Roman"/>
          <w:b/>
          <w:bCs/>
          <w:szCs w:val="24"/>
          <w:lang w:eastAsia="tr-TR"/>
        </w:rPr>
        <w:t xml:space="preserve">7. </w:t>
      </w:r>
      <w:r w:rsidRPr="00707325">
        <w:rPr>
          <w:rFonts w:eastAsia="Times New Roman" w:cs="Times New Roman"/>
          <w:szCs w:val="24"/>
          <w:lang w:eastAsia="tr-TR"/>
        </w:rPr>
        <w:t>Nüfus Kayıt Örneği, (e-Devletten alınan kare kodlu ya da ıslak imzalı belgeler kabul edilir.)</w:t>
      </w:r>
    </w:p>
    <w:p w14:paraId="55CC2865" w14:textId="77777777" w:rsidR="00FC43F2" w:rsidRPr="00707325" w:rsidRDefault="00FC43F2" w:rsidP="00707325">
      <w:pPr>
        <w:widowControl w:val="0"/>
        <w:autoSpaceDE w:val="0"/>
        <w:autoSpaceDN w:val="0"/>
        <w:spacing w:before="61" w:after="0"/>
        <w:jc w:val="left"/>
        <w:rPr>
          <w:rFonts w:eastAsia="Times New Roman" w:cs="Times New Roman"/>
          <w:szCs w:val="24"/>
          <w:lang w:eastAsia="tr-TR"/>
        </w:rPr>
      </w:pPr>
    </w:p>
    <w:p w14:paraId="148AF7F5" w14:textId="463192A5" w:rsidR="00161D02" w:rsidRPr="00CA5D65" w:rsidRDefault="00161D02" w:rsidP="00707325">
      <w:pPr>
        <w:tabs>
          <w:tab w:val="left" w:pos="284"/>
        </w:tabs>
        <w:spacing w:after="0"/>
        <w:rPr>
          <w:rFonts w:eastAsia="Times New Roman" w:cs="Times New Roman"/>
          <w:szCs w:val="24"/>
          <w:lang w:eastAsia="tr-TR"/>
        </w:rPr>
      </w:pPr>
    </w:p>
    <w:p w14:paraId="32573E22" w14:textId="77777777" w:rsidR="00161D02" w:rsidRPr="00CA5D65" w:rsidRDefault="00000000" w:rsidP="00D91F03">
      <w:pPr>
        <w:tabs>
          <w:tab w:val="left" w:pos="851"/>
        </w:tabs>
        <w:spacing w:after="0"/>
        <w:ind w:firstLine="567"/>
        <w:rPr>
          <w:i/>
          <w:szCs w:val="24"/>
        </w:rPr>
      </w:pPr>
      <w:r w:rsidRPr="00CA5D65"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B9414" wp14:editId="474C7132">
                <wp:simplePos x="0" y="0"/>
                <wp:positionH relativeFrom="column">
                  <wp:posOffset>72390</wp:posOffset>
                </wp:positionH>
                <wp:positionV relativeFrom="paragraph">
                  <wp:posOffset>9525</wp:posOffset>
                </wp:positionV>
                <wp:extent cx="247650" cy="180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5" style="width:19.5pt;height:14.25pt;margin-top:0.75pt;margin-left:5.7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1312" fillcolor="white" strokecolor="#1f4d78" strokeweight="1pt"/>
            </w:pict>
          </mc:Fallback>
        </mc:AlternateContent>
      </w:r>
      <w:hyperlink r:id="rId9" w:history="1">
        <w:r w:rsidR="00161D02" w:rsidRPr="00E67094">
          <w:rPr>
            <w:rStyle w:val="Kpr"/>
            <w:i/>
            <w:szCs w:val="24"/>
          </w:rPr>
          <w:t>https://kvkk.subu.edu.tr/tr/acik-riza-formu</w:t>
        </w:r>
      </w:hyperlink>
      <w:r w:rsidRPr="00CA5D65">
        <w:rPr>
          <w:i/>
          <w:szCs w:val="24"/>
        </w:rPr>
        <w:t xml:space="preserve"> </w:t>
      </w:r>
      <w:r w:rsidRPr="00CA5D65">
        <w:rPr>
          <w:szCs w:val="24"/>
        </w:rPr>
        <w:t>linkindeki Açık Rıza Beyan Formunu okudum onaylıyorum</w:t>
      </w:r>
      <w:r w:rsidRPr="00CA5D65">
        <w:rPr>
          <w:i/>
          <w:szCs w:val="24"/>
        </w:rPr>
        <w:t>.</w:t>
      </w:r>
    </w:p>
    <w:p w14:paraId="57F766CE" w14:textId="77777777" w:rsidR="00161D02" w:rsidRPr="00CA5D65" w:rsidRDefault="00000000" w:rsidP="00D91F03">
      <w:pPr>
        <w:ind w:firstLine="567"/>
        <w:rPr>
          <w:szCs w:val="24"/>
        </w:rPr>
      </w:pPr>
      <w:r w:rsidRPr="00CA5D65"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F7244" wp14:editId="31EF7225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247650" cy="1809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width:19.5pt;height:14.25pt;margin-top:1.3pt;margin-left:5.7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59264" fillcolor="white" strokecolor="#1f4d78" strokeweight="1pt"/>
            </w:pict>
          </mc:Fallback>
        </mc:AlternateContent>
      </w:r>
      <w:hyperlink r:id="rId10" w:history="1">
        <w:r w:rsidR="00161D02" w:rsidRPr="00CA5D65">
          <w:rPr>
            <w:rStyle w:val="Kpr"/>
            <w:i/>
            <w:szCs w:val="24"/>
          </w:rPr>
          <w:t>https://kvkk.subu.edu.tr/tr/aydinlatma_metni</w:t>
        </w:r>
      </w:hyperlink>
      <w:r w:rsidRPr="00CA5D65">
        <w:rPr>
          <w:i/>
          <w:szCs w:val="24"/>
        </w:rPr>
        <w:t xml:space="preserve"> </w:t>
      </w:r>
      <w:r w:rsidRPr="00CA5D65">
        <w:rPr>
          <w:szCs w:val="24"/>
        </w:rPr>
        <w:t>linkindeki Kişisel Verilerin Korunması ve İşlenmesine İlişkin Aydınlatma Metnini okudum onaylıyorum.</w:t>
      </w:r>
    </w:p>
    <w:p w14:paraId="492FDF7A" w14:textId="77777777" w:rsidR="00161D02" w:rsidRPr="00CA5D65" w:rsidRDefault="00161D02" w:rsidP="00D91F03">
      <w:pPr>
        <w:tabs>
          <w:tab w:val="left" w:pos="284"/>
        </w:tabs>
        <w:spacing w:after="0"/>
        <w:rPr>
          <w:rFonts w:eastAsia="Times New Roman" w:cs="Times New Roman"/>
          <w:szCs w:val="24"/>
          <w:lang w:eastAsia="tr-TR"/>
        </w:rPr>
      </w:pPr>
    </w:p>
    <w:p w14:paraId="4C9D21B6" w14:textId="77777777" w:rsidR="00161D02" w:rsidRPr="00D91F03" w:rsidRDefault="00000000" w:rsidP="00D91F03">
      <w:pPr>
        <w:tabs>
          <w:tab w:val="left" w:pos="284"/>
        </w:tabs>
        <w:spacing w:after="0"/>
        <w:rPr>
          <w:rFonts w:cs="Times New Roman"/>
          <w:b/>
          <w:sz w:val="22"/>
        </w:rPr>
      </w:pPr>
      <w:r w:rsidRPr="00D91F03">
        <w:rPr>
          <w:rFonts w:cs="Times New Roman"/>
          <w:b/>
          <w:sz w:val="22"/>
        </w:rPr>
        <w:t>* Başvurular şahsen yapılacak olup, süresi içinde yapılmayan ya da eksik belgeli yapılan başvurular değerlendirmeye alınmayacaktır.</w:t>
      </w:r>
    </w:p>
    <w:p w14:paraId="43232D84" w14:textId="77777777" w:rsidR="00161D02" w:rsidRPr="00D91F03" w:rsidRDefault="00000000" w:rsidP="00D91F03">
      <w:pPr>
        <w:tabs>
          <w:tab w:val="left" w:pos="284"/>
        </w:tabs>
        <w:spacing w:after="0"/>
        <w:rPr>
          <w:rFonts w:eastAsia="Times New Roman" w:cs="Times New Roman"/>
          <w:b/>
          <w:sz w:val="22"/>
          <w:lang w:eastAsia="tr-TR"/>
        </w:rPr>
      </w:pPr>
      <w:r w:rsidRPr="00D91F03">
        <w:rPr>
          <w:rFonts w:eastAsia="Times New Roman" w:cs="Times New Roman"/>
          <w:b/>
          <w:sz w:val="22"/>
          <w:lang w:eastAsia="tr-TR"/>
        </w:rPr>
        <w:t>** Gerçeğe aykırı beyanda bulunduğu tespit edilenlerin talepleri değerlendirilmeyecek, haklarında herhangi bir işlem yapılmış ise bu işlemler iptal edilecektir. Ayrıca, konusu suç teşkil eden hususlarda gerekli yasal yollara başvurulacaktır</w:t>
      </w:r>
    </w:p>
    <w:p w14:paraId="3795F818" w14:textId="77777777" w:rsidR="00161D02" w:rsidRPr="00D91F03" w:rsidRDefault="00000000" w:rsidP="00D91F03">
      <w:pPr>
        <w:rPr>
          <w:rFonts w:cs="Times New Roman"/>
          <w:b/>
          <w:sz w:val="22"/>
        </w:rPr>
      </w:pPr>
      <w:r w:rsidRPr="00D91F03">
        <w:rPr>
          <w:rFonts w:cs="Times New Roman"/>
          <w:b/>
          <w:sz w:val="22"/>
        </w:rPr>
        <w:t>***Yukarıdaki bilgilerin doğruluğunu onaylıyorum.</w:t>
      </w:r>
    </w:p>
    <w:sectPr w:rsidR="00161D02" w:rsidRPr="00D91F03" w:rsidSect="00216C5A">
      <w:headerReference w:type="default" r:id="rId11"/>
      <w:footerReference w:type="default" r:id="rId12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E9E3D" w14:textId="77777777" w:rsidR="00C57A01" w:rsidRDefault="00C57A01">
      <w:pPr>
        <w:spacing w:after="0"/>
      </w:pPr>
      <w:r>
        <w:separator/>
      </w:r>
    </w:p>
  </w:endnote>
  <w:endnote w:type="continuationSeparator" w:id="0">
    <w:p w14:paraId="09A9CA84" w14:textId="77777777" w:rsidR="00C57A01" w:rsidRDefault="00C57A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827D" w14:textId="77777777" w:rsidR="006F3C0B" w:rsidRPr="00EC098A" w:rsidRDefault="00000000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 w14:anchorId="3CDEF1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1114C463" w14:textId="77777777" w:rsidR="006F3C0B" w:rsidRDefault="00000000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D7A1" w14:textId="77777777" w:rsidR="00C57A01" w:rsidRDefault="00C57A01">
      <w:pPr>
        <w:spacing w:after="0"/>
      </w:pPr>
      <w:r>
        <w:separator/>
      </w:r>
    </w:p>
  </w:footnote>
  <w:footnote w:type="continuationSeparator" w:id="0">
    <w:p w14:paraId="2046A28A" w14:textId="77777777" w:rsidR="00C57A01" w:rsidRDefault="00C57A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C886" w14:textId="77777777" w:rsidR="00216C5A" w:rsidRPr="00BD1C18" w:rsidRDefault="00000000" w:rsidP="00216C5A">
    <w:pPr>
      <w:pStyle w:val="Normal0"/>
    </w:pPr>
    <w:r>
      <w:rPr>
        <w:noProof/>
      </w:rPr>
    </w:r>
    <w:r>
      <w:rPr>
        <w:noProof/>
      </w:rPr>
      <w:pict w14:anchorId="674FEB6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4FD59778" w14:textId="77777777" w:rsidR="00266EAE" w:rsidRDefault="00000000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B7E7C36" wp14:editId="4E70070C">
                      <wp:extent cx="2160270" cy="591293"/>
                      <wp:effectExtent l="0" t="0" r="0" b="0"/>
                      <wp:docPr id="100009" name="Resim 1000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9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D86DED" w14:paraId="0A4ED76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2AE8C2E" w14:textId="77777777" w:rsidR="00F915A0" w:rsidRPr="00EC098A" w:rsidRDefault="0000000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D448FD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KYS.DLK.035</w:t>
          </w:r>
        </w:p>
      </w:tc>
    </w:tr>
    <w:tr w:rsidR="00D86DED" w14:paraId="5BCCE90B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DA9D838" w14:textId="77777777" w:rsidR="00F915A0" w:rsidRPr="00EC098A" w:rsidRDefault="0000000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47D89B5C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D86DED" w14:paraId="7A00C5F7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F1535EB" w14:textId="77777777" w:rsidR="00F915A0" w:rsidRPr="00EC098A" w:rsidRDefault="0000000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4BC259ED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D86DED" w14:paraId="4583CDCA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AB79204" w14:textId="77777777" w:rsidR="00F915A0" w:rsidRPr="00EC098A" w:rsidRDefault="0000000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3F694B8A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D86DED" w14:paraId="7C8E28E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C7AA45C" w14:textId="77777777" w:rsidR="00F915A0" w:rsidRPr="00EC098A" w:rsidRDefault="0000000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38003F6E" w14:textId="77777777" w:rsidR="00F915A0" w:rsidRPr="00EC098A" w:rsidRDefault="0000000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4C47D8F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4-B SÖZLEŞMELİ PERSONEL BAŞVURU DİLEKÇESİ</w:t>
    </w:r>
  </w:p>
  <w:p w14:paraId="3111CE29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EFB"/>
    <w:multiLevelType w:val="hybridMultilevel"/>
    <w:tmpl w:val="A538E744"/>
    <w:lvl w:ilvl="0" w:tplc="276CC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046C84E">
      <w:start w:val="1"/>
      <w:numFmt w:val="lowerLetter"/>
      <w:lvlText w:val="%2."/>
      <w:lvlJc w:val="left"/>
      <w:pPr>
        <w:ind w:left="1440" w:hanging="360"/>
      </w:pPr>
    </w:lvl>
    <w:lvl w:ilvl="2" w:tplc="CD98DC3A" w:tentative="1">
      <w:start w:val="1"/>
      <w:numFmt w:val="lowerRoman"/>
      <w:lvlText w:val="%3."/>
      <w:lvlJc w:val="right"/>
      <w:pPr>
        <w:ind w:left="2160" w:hanging="180"/>
      </w:pPr>
    </w:lvl>
    <w:lvl w:ilvl="3" w:tplc="595CB172" w:tentative="1">
      <w:start w:val="1"/>
      <w:numFmt w:val="decimal"/>
      <w:lvlText w:val="%4."/>
      <w:lvlJc w:val="left"/>
      <w:pPr>
        <w:ind w:left="2880" w:hanging="360"/>
      </w:pPr>
    </w:lvl>
    <w:lvl w:ilvl="4" w:tplc="E196B8D4" w:tentative="1">
      <w:start w:val="1"/>
      <w:numFmt w:val="lowerLetter"/>
      <w:lvlText w:val="%5."/>
      <w:lvlJc w:val="left"/>
      <w:pPr>
        <w:ind w:left="3600" w:hanging="360"/>
      </w:pPr>
    </w:lvl>
    <w:lvl w:ilvl="5" w:tplc="37B46536" w:tentative="1">
      <w:start w:val="1"/>
      <w:numFmt w:val="lowerRoman"/>
      <w:lvlText w:val="%6."/>
      <w:lvlJc w:val="right"/>
      <w:pPr>
        <w:ind w:left="4320" w:hanging="180"/>
      </w:pPr>
    </w:lvl>
    <w:lvl w:ilvl="6" w:tplc="6674D23C" w:tentative="1">
      <w:start w:val="1"/>
      <w:numFmt w:val="decimal"/>
      <w:lvlText w:val="%7."/>
      <w:lvlJc w:val="left"/>
      <w:pPr>
        <w:ind w:left="5040" w:hanging="360"/>
      </w:pPr>
    </w:lvl>
    <w:lvl w:ilvl="7" w:tplc="BFAA93A4" w:tentative="1">
      <w:start w:val="1"/>
      <w:numFmt w:val="lowerLetter"/>
      <w:lvlText w:val="%8."/>
      <w:lvlJc w:val="left"/>
      <w:pPr>
        <w:ind w:left="5760" w:hanging="360"/>
      </w:pPr>
    </w:lvl>
    <w:lvl w:ilvl="8" w:tplc="80409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658"/>
    <w:multiLevelType w:val="hybridMultilevel"/>
    <w:tmpl w:val="E14E1F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7B7"/>
    <w:multiLevelType w:val="hybridMultilevel"/>
    <w:tmpl w:val="4948A332"/>
    <w:lvl w:ilvl="0" w:tplc="0E343C4E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3F2648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0F08E5D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8B09AA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FD6234C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4BCC2C5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849CB55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E924AD6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4CCA45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2F0045FB"/>
    <w:multiLevelType w:val="hybridMultilevel"/>
    <w:tmpl w:val="882EEBB4"/>
    <w:lvl w:ilvl="0" w:tplc="ADC0360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25C5E6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6EEA904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9943F1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16924D7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082C0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BFE244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5A02642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49CF88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04B87E22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5DDE7DC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22A877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3E42FC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08C259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47A0128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D42096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8E146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1ACE8C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B41E8C24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D4CA7B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354741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F676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4AAE92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6AD86A4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ADCD93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C0CB03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860E62B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 w16cid:durableId="1396657674">
    <w:abstractNumId w:val="0"/>
  </w:num>
  <w:num w:numId="2" w16cid:durableId="1388456785">
    <w:abstractNumId w:val="3"/>
  </w:num>
  <w:num w:numId="3" w16cid:durableId="152765247">
    <w:abstractNumId w:val="4"/>
  </w:num>
  <w:num w:numId="4" w16cid:durableId="1417555357">
    <w:abstractNumId w:val="5"/>
  </w:num>
  <w:num w:numId="5" w16cid:durableId="145362854">
    <w:abstractNumId w:val="2"/>
  </w:num>
  <w:num w:numId="6" w16cid:durableId="529732415">
    <w:abstractNumId w:val="3"/>
    <w:lvlOverride w:ilvl="0">
      <w:startOverride w:val="1"/>
    </w:lvlOverride>
  </w:num>
  <w:num w:numId="7" w16cid:durableId="15541557">
    <w:abstractNumId w:val="3"/>
    <w:lvlOverride w:ilvl="0">
      <w:startOverride w:val="1"/>
    </w:lvlOverride>
  </w:num>
  <w:num w:numId="8" w16cid:durableId="33746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ED"/>
    <w:rsid w:val="00161D02"/>
    <w:rsid w:val="00184064"/>
    <w:rsid w:val="00216C5A"/>
    <w:rsid w:val="00266EAE"/>
    <w:rsid w:val="003F3719"/>
    <w:rsid w:val="00430A67"/>
    <w:rsid w:val="005F672D"/>
    <w:rsid w:val="006F1F5A"/>
    <w:rsid w:val="006F3C0B"/>
    <w:rsid w:val="00707325"/>
    <w:rsid w:val="0086686D"/>
    <w:rsid w:val="008B2EC5"/>
    <w:rsid w:val="009A6C63"/>
    <w:rsid w:val="00BD1C18"/>
    <w:rsid w:val="00C57A01"/>
    <w:rsid w:val="00CA5D65"/>
    <w:rsid w:val="00D86DED"/>
    <w:rsid w:val="00D91F03"/>
    <w:rsid w:val="00DD63BD"/>
    <w:rsid w:val="00E67094"/>
    <w:rsid w:val="00EC098A"/>
    <w:rsid w:val="00F915A0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1E0BF"/>
  <w15:docId w15:val="{BE85014A-90D1-4BC6-8EA7-D7BC5BC2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A5D65"/>
    <w:rPr>
      <w:color w:val="605E5C"/>
      <w:shd w:val="clear" w:color="auto" w:fill="E1DFDD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l@subu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vkk.subu.edu.tr/tr/aydinlatma_met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vkk.subu.edu.tr/tr/acik-riza-form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Meryem Demir  SATILMIŞ</cp:lastModifiedBy>
  <cp:revision>5</cp:revision>
  <cp:lastPrinted>2023-07-10T14:01:00Z</cp:lastPrinted>
  <dcterms:created xsi:type="dcterms:W3CDTF">2025-04-18T06:03:00Z</dcterms:created>
  <dcterms:modified xsi:type="dcterms:W3CDTF">2025-04-18T08:44:00Z</dcterms:modified>
</cp:coreProperties>
</file>